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FCE" w:rsidRPr="003F3187" w:rsidRDefault="007F4426" w:rsidP="00F12B72">
      <w:pPr>
        <w:rPr>
          <w:rFonts w:ascii="Arial" w:hAnsi="Arial" w:cs="Arial"/>
          <w:b/>
          <w:sz w:val="32"/>
          <w:szCs w:val="32"/>
        </w:rPr>
      </w:pPr>
      <w:proofErr w:type="spellStart"/>
      <w:r>
        <w:rPr>
          <w:rFonts w:ascii="Arial" w:hAnsi="Arial" w:cs="Arial"/>
          <w:b/>
          <w:sz w:val="32"/>
          <w:szCs w:val="32"/>
        </w:rPr>
        <w:t>Raffstorenlamelle</w:t>
      </w:r>
      <w:proofErr w:type="spellEnd"/>
      <w:r>
        <w:rPr>
          <w:rFonts w:ascii="Arial" w:hAnsi="Arial" w:cs="Arial"/>
          <w:b/>
          <w:sz w:val="32"/>
          <w:szCs w:val="32"/>
        </w:rPr>
        <w:t xml:space="preserve"> ZL </w:t>
      </w:r>
      <w:r w:rsidR="009D41EC">
        <w:rPr>
          <w:rFonts w:ascii="Arial" w:hAnsi="Arial" w:cs="Arial"/>
          <w:b/>
          <w:sz w:val="32"/>
          <w:szCs w:val="32"/>
        </w:rPr>
        <w:t>81</w:t>
      </w:r>
      <w:r w:rsidR="003155A5">
        <w:rPr>
          <w:rFonts w:ascii="Arial" w:hAnsi="Arial" w:cs="Arial"/>
          <w:b/>
          <w:sz w:val="32"/>
          <w:szCs w:val="32"/>
        </w:rPr>
        <w:t xml:space="preserve"> von </w:t>
      </w:r>
      <w:bookmarkStart w:id="0" w:name="_GoBack"/>
      <w:bookmarkEnd w:id="0"/>
      <w:r w:rsidR="003155A5">
        <w:rPr>
          <w:rFonts w:ascii="Arial" w:hAnsi="Arial" w:cs="Arial"/>
          <w:b/>
          <w:sz w:val="32"/>
          <w:szCs w:val="32"/>
        </w:rPr>
        <w:t>ROMA</w:t>
      </w:r>
    </w:p>
    <w:p w:rsidR="00C85E96" w:rsidRPr="00D3760F" w:rsidRDefault="00A91E05" w:rsidP="007C3D0A">
      <w:pPr>
        <w:spacing w:after="300"/>
        <w:rPr>
          <w:rFonts w:ascii="Arial" w:hAnsi="Arial" w:cs="Arial"/>
          <w:b/>
        </w:rPr>
      </w:pPr>
      <w:r w:rsidRPr="00D3760F">
        <w:rPr>
          <w:rFonts w:ascii="Arial" w:hAnsi="Arial" w:cs="Arial"/>
          <w:b/>
        </w:rPr>
        <w:t xml:space="preserve">ROMA erweitert seine Auswahl an </w:t>
      </w:r>
      <w:proofErr w:type="spellStart"/>
      <w:r w:rsidRPr="00D3760F">
        <w:rPr>
          <w:rFonts w:ascii="Arial" w:hAnsi="Arial" w:cs="Arial"/>
          <w:b/>
        </w:rPr>
        <w:t>Raffstorenlamellen</w:t>
      </w:r>
      <w:proofErr w:type="spellEnd"/>
      <w:r w:rsidRPr="00D3760F">
        <w:rPr>
          <w:rFonts w:ascii="Arial" w:hAnsi="Arial" w:cs="Arial"/>
          <w:b/>
        </w:rPr>
        <w:t xml:space="preserve">: </w:t>
      </w:r>
      <w:r w:rsidR="00DB5DDB" w:rsidRPr="00D3760F">
        <w:rPr>
          <w:rFonts w:ascii="Arial" w:hAnsi="Arial" w:cs="Arial"/>
          <w:b/>
        </w:rPr>
        <w:t>Neu im Programm ist ab April 2019</w:t>
      </w:r>
      <w:r w:rsidR="00DE667D" w:rsidRPr="00D3760F">
        <w:rPr>
          <w:rFonts w:ascii="Arial" w:hAnsi="Arial" w:cs="Arial"/>
          <w:b/>
        </w:rPr>
        <w:t xml:space="preserve"> </w:t>
      </w:r>
      <w:r w:rsidR="00DB5DDB" w:rsidRPr="00D3760F">
        <w:rPr>
          <w:rFonts w:ascii="Arial" w:hAnsi="Arial" w:cs="Arial"/>
          <w:b/>
        </w:rPr>
        <w:t>die moderne, attraktive</w:t>
      </w:r>
      <w:r w:rsidR="00AB11FD" w:rsidRPr="00D3760F">
        <w:rPr>
          <w:rFonts w:ascii="Arial" w:hAnsi="Arial" w:cs="Arial"/>
          <w:b/>
        </w:rPr>
        <w:t xml:space="preserve"> Z</w:t>
      </w:r>
      <w:r w:rsidRPr="00D3760F">
        <w:rPr>
          <w:rFonts w:ascii="Arial" w:hAnsi="Arial" w:cs="Arial"/>
          <w:b/>
        </w:rPr>
        <w:t>L 81</w:t>
      </w:r>
      <w:r w:rsidR="00DB5DDB" w:rsidRPr="00D3760F">
        <w:rPr>
          <w:rFonts w:ascii="Arial" w:hAnsi="Arial" w:cs="Arial"/>
          <w:b/>
        </w:rPr>
        <w:t>.</w:t>
      </w:r>
      <w:r w:rsidRPr="00D3760F">
        <w:rPr>
          <w:rFonts w:ascii="Arial" w:hAnsi="Arial" w:cs="Arial"/>
          <w:b/>
        </w:rPr>
        <w:t xml:space="preserve"> </w:t>
      </w:r>
      <w:r w:rsidR="0059080B" w:rsidRPr="00D3760F">
        <w:rPr>
          <w:rFonts w:ascii="Arial" w:hAnsi="Arial" w:cs="Arial"/>
          <w:b/>
        </w:rPr>
        <w:t xml:space="preserve">Die Z-Lamelle mit </w:t>
      </w:r>
      <w:r w:rsidRPr="00D3760F">
        <w:rPr>
          <w:rFonts w:ascii="Arial" w:hAnsi="Arial" w:cs="Arial"/>
          <w:b/>
        </w:rPr>
        <w:t>kantige</w:t>
      </w:r>
      <w:r w:rsidR="0059080B" w:rsidRPr="00D3760F">
        <w:rPr>
          <w:rFonts w:ascii="Arial" w:hAnsi="Arial" w:cs="Arial"/>
          <w:b/>
        </w:rPr>
        <w:t>r Profilansicht überzeugt</w:t>
      </w:r>
      <w:r w:rsidR="00AB11FD" w:rsidRPr="00D3760F">
        <w:rPr>
          <w:rFonts w:ascii="Arial" w:hAnsi="Arial" w:cs="Arial"/>
          <w:b/>
        </w:rPr>
        <w:t xml:space="preserve"> </w:t>
      </w:r>
      <w:r w:rsidRPr="00D3760F">
        <w:rPr>
          <w:rFonts w:ascii="Arial" w:hAnsi="Arial" w:cs="Arial"/>
          <w:b/>
        </w:rPr>
        <w:t xml:space="preserve">im geschlossenen Zustand </w:t>
      </w:r>
      <w:r w:rsidR="0059080B" w:rsidRPr="00D3760F">
        <w:rPr>
          <w:rFonts w:ascii="Arial" w:hAnsi="Arial" w:cs="Arial"/>
          <w:b/>
        </w:rPr>
        <w:t xml:space="preserve">durch ihre neutrale, klare </w:t>
      </w:r>
      <w:r w:rsidRPr="00D3760F">
        <w:rPr>
          <w:rFonts w:ascii="Arial" w:hAnsi="Arial" w:cs="Arial"/>
          <w:b/>
        </w:rPr>
        <w:t>Optik.</w:t>
      </w:r>
    </w:p>
    <w:p w:rsidR="00C85E96" w:rsidRPr="009A37F5" w:rsidRDefault="001961E2" w:rsidP="00673B81">
      <w:pPr>
        <w:spacing w:after="300"/>
        <w:rPr>
          <w:rFonts w:ascii="Arial" w:hAnsi="Arial" w:cs="Arial"/>
        </w:rPr>
      </w:pPr>
      <w:r w:rsidRPr="009A37F5">
        <w:rPr>
          <w:rFonts w:ascii="Arial" w:hAnsi="Arial" w:cs="Arial"/>
        </w:rPr>
        <w:t xml:space="preserve">Durch die charakteristische Lamellenform </w:t>
      </w:r>
      <w:r w:rsidR="00A91E05" w:rsidRPr="009A37F5">
        <w:rPr>
          <w:rFonts w:ascii="Arial" w:hAnsi="Arial" w:cs="Arial"/>
        </w:rPr>
        <w:t xml:space="preserve">gelingt eine dicht schließende Überdeckung, die im Zusammenspiel mit einer kleinen </w:t>
      </w:r>
      <w:proofErr w:type="spellStart"/>
      <w:r w:rsidR="00A91E05" w:rsidRPr="009A37F5">
        <w:rPr>
          <w:rFonts w:ascii="Arial" w:hAnsi="Arial" w:cs="Arial"/>
        </w:rPr>
        <w:t>Lamellenstanzung</w:t>
      </w:r>
      <w:proofErr w:type="spellEnd"/>
      <w:r w:rsidR="00A91E05" w:rsidRPr="009A37F5">
        <w:rPr>
          <w:rFonts w:ascii="Arial" w:hAnsi="Arial" w:cs="Arial"/>
        </w:rPr>
        <w:t xml:space="preserve"> für eine verbesserte </w:t>
      </w:r>
      <w:proofErr w:type="spellStart"/>
      <w:r w:rsidR="00A91E05" w:rsidRPr="009A37F5">
        <w:rPr>
          <w:rFonts w:ascii="Arial" w:hAnsi="Arial" w:cs="Arial"/>
        </w:rPr>
        <w:t>Abdunklung</w:t>
      </w:r>
      <w:proofErr w:type="spellEnd"/>
      <w:r w:rsidR="00A91E05" w:rsidRPr="009A37F5">
        <w:rPr>
          <w:rFonts w:ascii="Arial" w:hAnsi="Arial" w:cs="Arial"/>
        </w:rPr>
        <w:t xml:space="preserve"> und einen minimalen direkten Lichteinfall sorgt.</w:t>
      </w:r>
      <w:r w:rsidR="007C3D0A" w:rsidRPr="009A37F5">
        <w:rPr>
          <w:rFonts w:ascii="Arial" w:hAnsi="Arial" w:cs="Arial"/>
        </w:rPr>
        <w:t xml:space="preserve"> </w:t>
      </w:r>
      <w:r w:rsidR="00A91E05" w:rsidRPr="009A37F5">
        <w:rPr>
          <w:rFonts w:ascii="Arial" w:hAnsi="Arial" w:cs="Arial"/>
        </w:rPr>
        <w:t>Eingearbeitete Lamellenkeder sorgen für Geräuschdämpfung bei Bewegung und verminderte Geräuschentwicklung bei Windbelastung.</w:t>
      </w:r>
      <w:r w:rsidR="00673B81" w:rsidRPr="009A37F5">
        <w:rPr>
          <w:rFonts w:ascii="Arial" w:hAnsi="Arial" w:cs="Arial"/>
        </w:rPr>
        <w:t xml:space="preserve"> </w:t>
      </w:r>
    </w:p>
    <w:p w:rsidR="007D7079" w:rsidRDefault="007C3D0A" w:rsidP="00673B81">
      <w:pPr>
        <w:spacing w:after="300"/>
        <w:rPr>
          <w:rFonts w:ascii="Arial" w:hAnsi="Arial" w:cs="Arial"/>
        </w:rPr>
      </w:pPr>
      <w:r w:rsidRPr="009A37F5">
        <w:rPr>
          <w:rFonts w:ascii="Arial" w:hAnsi="Arial" w:cs="Arial"/>
        </w:rPr>
        <w:t xml:space="preserve">Die ROMA ZL 81 </w:t>
      </w:r>
      <w:r w:rsidR="00DB5DDB">
        <w:rPr>
          <w:rFonts w:ascii="Arial" w:hAnsi="Arial" w:cs="Arial"/>
        </w:rPr>
        <w:t xml:space="preserve">stapelt besonders gut und </w:t>
      </w:r>
      <w:r w:rsidRPr="009A37F5">
        <w:rPr>
          <w:rFonts w:ascii="Arial" w:hAnsi="Arial" w:cs="Arial"/>
        </w:rPr>
        <w:t xml:space="preserve">lässt sich auch wegen der optimierten Lamellenbreite von 81 </w:t>
      </w:r>
      <w:r w:rsidR="00DB5DDB">
        <w:rPr>
          <w:rFonts w:ascii="Arial" w:hAnsi="Arial" w:cs="Arial"/>
        </w:rPr>
        <w:t xml:space="preserve">mm </w:t>
      </w:r>
      <w:r w:rsidRPr="009A37F5">
        <w:rPr>
          <w:rFonts w:ascii="Arial" w:hAnsi="Arial" w:cs="Arial"/>
        </w:rPr>
        <w:t xml:space="preserve">in der Planung in alle ROMA </w:t>
      </w:r>
      <w:proofErr w:type="spellStart"/>
      <w:r w:rsidRPr="009A37F5">
        <w:rPr>
          <w:rFonts w:ascii="Arial" w:hAnsi="Arial" w:cs="Arial"/>
        </w:rPr>
        <w:t>Raffstorensysteme</w:t>
      </w:r>
      <w:proofErr w:type="spellEnd"/>
      <w:r w:rsidRPr="009A37F5">
        <w:rPr>
          <w:rFonts w:ascii="Arial" w:hAnsi="Arial" w:cs="Arial"/>
        </w:rPr>
        <w:t xml:space="preserve"> integrieren.</w:t>
      </w:r>
      <w:r w:rsidR="00673B81" w:rsidRPr="009A37F5">
        <w:rPr>
          <w:rFonts w:ascii="Arial" w:hAnsi="Arial" w:cs="Arial"/>
        </w:rPr>
        <w:t xml:space="preserve"> </w:t>
      </w:r>
    </w:p>
    <w:p w:rsidR="007C3D0A" w:rsidRDefault="007C3D0A" w:rsidP="007D7079">
      <w:pPr>
        <w:rPr>
          <w:rFonts w:ascii="Arial" w:hAnsi="Arial" w:cs="Arial"/>
        </w:rPr>
      </w:pPr>
    </w:p>
    <w:p w:rsidR="00BC048D" w:rsidRDefault="00BC048D"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AC38A7" w:rsidRDefault="00AC38A7" w:rsidP="00B13EA3">
      <w:pPr>
        <w:spacing w:after="300"/>
        <w:rPr>
          <w:rFonts w:ascii="Arial" w:hAnsi="Arial" w:cs="Arial"/>
        </w:rPr>
      </w:pPr>
    </w:p>
    <w:p w:rsidR="00DB5DDB" w:rsidRDefault="00DB5DDB" w:rsidP="00B13EA3">
      <w:pPr>
        <w:spacing w:after="300"/>
        <w:rPr>
          <w:rFonts w:ascii="Arial" w:hAnsi="Arial" w:cs="Arial"/>
          <w:b/>
          <w:sz w:val="20"/>
          <w:szCs w:val="20"/>
        </w:rPr>
      </w:pPr>
    </w:p>
    <w:p w:rsidR="00DB5DDB" w:rsidRDefault="00DB5DDB" w:rsidP="00B13EA3">
      <w:pPr>
        <w:spacing w:after="300"/>
        <w:rPr>
          <w:rFonts w:ascii="Arial" w:hAnsi="Arial" w:cs="Arial"/>
          <w:b/>
          <w:sz w:val="20"/>
          <w:szCs w:val="20"/>
        </w:rPr>
      </w:pPr>
    </w:p>
    <w:p w:rsidR="00DB5DDB" w:rsidRDefault="00DB5DDB" w:rsidP="00B13EA3">
      <w:pPr>
        <w:spacing w:after="300"/>
        <w:rPr>
          <w:rFonts w:ascii="Arial" w:hAnsi="Arial" w:cs="Arial"/>
          <w:b/>
          <w:sz w:val="20"/>
          <w:szCs w:val="20"/>
        </w:rPr>
      </w:pPr>
    </w:p>
    <w:p w:rsidR="00B13EA3" w:rsidRPr="00D45116" w:rsidRDefault="00B13EA3" w:rsidP="00B13EA3">
      <w:pPr>
        <w:spacing w:after="300"/>
        <w:rPr>
          <w:rFonts w:ascii="Arial" w:hAnsi="Arial" w:cs="Arial"/>
        </w:rPr>
      </w:pPr>
      <w:r w:rsidRPr="00A6003B">
        <w:rPr>
          <w:rFonts w:ascii="Arial" w:hAnsi="Arial" w:cs="Arial"/>
          <w:b/>
          <w:sz w:val="20"/>
          <w:szCs w:val="20"/>
        </w:rPr>
        <w:lastRenderedPageBreak/>
        <w:t>Bildunterschrift</w:t>
      </w:r>
      <w:r>
        <w:rPr>
          <w:rFonts w:ascii="Arial" w:hAnsi="Arial" w:cs="Arial"/>
          <w:b/>
          <w:sz w:val="20"/>
          <w:szCs w:val="20"/>
        </w:rPr>
        <w:t>en</w:t>
      </w:r>
      <w:r w:rsidRPr="00A6003B">
        <w:rPr>
          <w:rFonts w:ascii="Arial" w:hAnsi="Arial" w:cs="Arial"/>
          <w:b/>
          <w:sz w:val="20"/>
          <w:szCs w:val="20"/>
        </w:rPr>
        <w:t>:</w:t>
      </w:r>
    </w:p>
    <w:p w:rsidR="00B13EA3" w:rsidRDefault="00B13EA3" w:rsidP="00B13EA3">
      <w:pPr>
        <w:spacing w:after="0"/>
        <w:rPr>
          <w:rFonts w:ascii="Arial" w:hAnsi="Arial" w:cs="Arial"/>
          <w:b/>
          <w:sz w:val="20"/>
          <w:szCs w:val="18"/>
        </w:rPr>
      </w:pPr>
      <w:r>
        <w:rPr>
          <w:rFonts w:ascii="Arial" w:hAnsi="Arial" w:cs="Arial"/>
          <w:b/>
          <w:sz w:val="20"/>
          <w:szCs w:val="18"/>
        </w:rPr>
        <w:t>ROMA_KG_</w:t>
      </w:r>
      <w:r w:rsidR="00C308F1">
        <w:rPr>
          <w:rFonts w:ascii="Arial" w:hAnsi="Arial" w:cs="Arial"/>
          <w:b/>
          <w:sz w:val="20"/>
          <w:szCs w:val="18"/>
        </w:rPr>
        <w:t>ZL81_Behang_geschlossen</w:t>
      </w:r>
      <w:r w:rsidR="003562A6">
        <w:rPr>
          <w:rFonts w:ascii="Arial" w:hAnsi="Arial" w:cs="Arial"/>
          <w:b/>
          <w:sz w:val="20"/>
          <w:szCs w:val="18"/>
        </w:rPr>
        <w:t>.png</w:t>
      </w:r>
    </w:p>
    <w:p w:rsidR="00B13EA3" w:rsidRDefault="007A2A29" w:rsidP="00B13EA3">
      <w:pPr>
        <w:spacing w:after="0"/>
        <w:rPr>
          <w:rFonts w:ascii="Arial" w:hAnsi="Arial" w:cs="Arial"/>
          <w:sz w:val="20"/>
          <w:shd w:val="clear" w:color="auto" w:fill="FFFFFF"/>
        </w:rPr>
      </w:pPr>
      <w:r>
        <w:rPr>
          <w:rFonts w:ascii="Arial" w:hAnsi="Arial" w:cs="Arial"/>
          <w:sz w:val="20"/>
          <w:shd w:val="clear" w:color="auto" w:fill="FFFFFF"/>
        </w:rPr>
        <w:t>Schließt besonders dich</w:t>
      </w:r>
      <w:r w:rsidR="0045631B">
        <w:rPr>
          <w:rFonts w:ascii="Arial" w:hAnsi="Arial" w:cs="Arial"/>
          <w:sz w:val="20"/>
          <w:shd w:val="clear" w:color="auto" w:fill="FFFFFF"/>
        </w:rPr>
        <w:t>t und zeigt sich in neutraler, klarer</w:t>
      </w:r>
      <w:r>
        <w:rPr>
          <w:rFonts w:ascii="Arial" w:hAnsi="Arial" w:cs="Arial"/>
          <w:sz w:val="20"/>
          <w:shd w:val="clear" w:color="auto" w:fill="FFFFFF"/>
        </w:rPr>
        <w:t xml:space="preserve"> Optik: ROMA ZL 81</w:t>
      </w:r>
    </w:p>
    <w:p w:rsidR="00B13EA3" w:rsidRDefault="00B13EA3" w:rsidP="00B13EA3">
      <w:pPr>
        <w:rPr>
          <w:rFonts w:ascii="Arial" w:hAnsi="Arial" w:cs="Arial"/>
          <w:sz w:val="20"/>
          <w:shd w:val="clear" w:color="auto" w:fill="FFFFFF"/>
        </w:rPr>
      </w:pPr>
      <w:r w:rsidRPr="00BF0317">
        <w:rPr>
          <w:rFonts w:ascii="Arial" w:hAnsi="Arial" w:cs="Arial"/>
          <w:sz w:val="20"/>
          <w:shd w:val="clear" w:color="auto" w:fill="FFFFFF"/>
        </w:rPr>
        <w:t>© ROMA KG</w:t>
      </w:r>
    </w:p>
    <w:p w:rsidR="00FB6E6F" w:rsidRDefault="00AC38A7" w:rsidP="003F3187">
      <w:pPr>
        <w:rPr>
          <w:rFonts w:ascii="Arial" w:hAnsi="Arial" w:cs="Arial"/>
        </w:rPr>
      </w:pPr>
      <w:r>
        <w:rPr>
          <w:noProof/>
          <w:lang w:eastAsia="de-DE"/>
        </w:rPr>
        <w:drawing>
          <wp:inline distT="0" distB="0" distL="0" distR="0" wp14:anchorId="6355BA7F" wp14:editId="594A0A6E">
            <wp:extent cx="2474022" cy="248602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6648" cy="2498713"/>
                    </a:xfrm>
                    <a:prstGeom prst="rect">
                      <a:avLst/>
                    </a:prstGeom>
                  </pic:spPr>
                </pic:pic>
              </a:graphicData>
            </a:graphic>
          </wp:inline>
        </w:drawing>
      </w:r>
    </w:p>
    <w:p w:rsidR="00B13EA3" w:rsidRDefault="00C308F1" w:rsidP="00B13EA3">
      <w:pPr>
        <w:spacing w:after="0"/>
        <w:rPr>
          <w:rFonts w:ascii="Arial" w:hAnsi="Arial" w:cs="Arial"/>
          <w:b/>
          <w:sz w:val="20"/>
          <w:szCs w:val="18"/>
        </w:rPr>
      </w:pPr>
      <w:r>
        <w:rPr>
          <w:rFonts w:ascii="Arial" w:hAnsi="Arial" w:cs="Arial"/>
          <w:b/>
          <w:sz w:val="20"/>
          <w:szCs w:val="18"/>
        </w:rPr>
        <w:t>ROMA_KG</w:t>
      </w:r>
      <w:r w:rsidR="00867402">
        <w:rPr>
          <w:rFonts w:ascii="Arial" w:hAnsi="Arial" w:cs="Arial"/>
          <w:b/>
          <w:sz w:val="20"/>
          <w:szCs w:val="18"/>
        </w:rPr>
        <w:t>_Z-Lamelle</w:t>
      </w:r>
      <w:r>
        <w:rPr>
          <w:rFonts w:ascii="Arial" w:hAnsi="Arial" w:cs="Arial"/>
          <w:b/>
          <w:sz w:val="20"/>
          <w:szCs w:val="18"/>
        </w:rPr>
        <w:t>_Stapel</w:t>
      </w:r>
      <w:r w:rsidR="003562A6">
        <w:rPr>
          <w:rFonts w:ascii="Arial" w:hAnsi="Arial" w:cs="Arial"/>
          <w:b/>
          <w:sz w:val="20"/>
          <w:szCs w:val="18"/>
        </w:rPr>
        <w:t>.png</w:t>
      </w:r>
    </w:p>
    <w:p w:rsidR="00B13EA3" w:rsidRDefault="007A2A29" w:rsidP="00B13EA3">
      <w:pPr>
        <w:spacing w:after="0"/>
        <w:rPr>
          <w:rFonts w:ascii="Arial" w:hAnsi="Arial" w:cs="Arial"/>
          <w:sz w:val="20"/>
          <w:shd w:val="clear" w:color="auto" w:fill="FFFFFF"/>
        </w:rPr>
      </w:pPr>
      <w:r>
        <w:rPr>
          <w:rFonts w:ascii="Arial" w:hAnsi="Arial" w:cs="Arial"/>
          <w:sz w:val="20"/>
          <w:shd w:val="clear" w:color="auto" w:fill="FFFFFF"/>
        </w:rPr>
        <w:t>Durch das kompakte Stapelverhalten lassen sich auch hohe Behänge leicht realisieren.</w:t>
      </w:r>
    </w:p>
    <w:p w:rsidR="00B13EA3" w:rsidRDefault="00B13EA3" w:rsidP="00B13EA3">
      <w:pPr>
        <w:rPr>
          <w:rFonts w:ascii="Arial" w:hAnsi="Arial" w:cs="Arial"/>
          <w:sz w:val="20"/>
          <w:shd w:val="clear" w:color="auto" w:fill="FFFFFF"/>
        </w:rPr>
      </w:pPr>
      <w:r w:rsidRPr="00BF0317">
        <w:rPr>
          <w:rFonts w:ascii="Arial" w:hAnsi="Arial" w:cs="Arial"/>
          <w:sz w:val="20"/>
          <w:shd w:val="clear" w:color="auto" w:fill="FFFFFF"/>
        </w:rPr>
        <w:t>© ROMA KG</w:t>
      </w:r>
    </w:p>
    <w:p w:rsidR="00AC38A7" w:rsidRDefault="00AC38A7" w:rsidP="00B13EA3">
      <w:pPr>
        <w:rPr>
          <w:rFonts w:ascii="Arial" w:hAnsi="Arial" w:cs="Arial"/>
          <w:sz w:val="20"/>
          <w:shd w:val="clear" w:color="auto" w:fill="FFFFFF"/>
        </w:rPr>
      </w:pPr>
      <w:r>
        <w:rPr>
          <w:noProof/>
          <w:lang w:eastAsia="de-DE"/>
        </w:rPr>
        <w:drawing>
          <wp:inline distT="0" distB="0" distL="0" distR="0" wp14:anchorId="17D19A47" wp14:editId="3A847BC4">
            <wp:extent cx="2913650" cy="139065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5517" cy="1405860"/>
                    </a:xfrm>
                    <a:prstGeom prst="rect">
                      <a:avLst/>
                    </a:prstGeom>
                  </pic:spPr>
                </pic:pic>
              </a:graphicData>
            </a:graphic>
          </wp:inline>
        </w:drawing>
      </w:r>
    </w:p>
    <w:p w:rsidR="00FB6E6F" w:rsidRPr="00451FA2" w:rsidRDefault="00B13EA3" w:rsidP="003F3187">
      <w:pPr>
        <w:rPr>
          <w:rFonts w:ascii="Arial" w:hAnsi="Arial" w:cs="Arial"/>
        </w:rPr>
      </w:pPr>
      <w:r w:rsidRPr="00D90EB9">
        <w:rPr>
          <w:rFonts w:ascii="Arial" w:hAnsi="Arial" w:cs="Arial"/>
          <w:sz w:val="18"/>
          <w:szCs w:val="18"/>
          <w:shd w:val="clear" w:color="auto" w:fill="FFFFFF"/>
        </w:rPr>
        <w:t>Alle aktuellen Presseinformationen können Sie zur Veröffentlichung hier herunterladen: www.roma.de/presse</w:t>
      </w:r>
    </w:p>
    <w:sectPr w:rsidR="00FB6E6F" w:rsidRPr="00451FA2" w:rsidSect="00FB6E6F">
      <w:headerReference w:type="default" r:id="rId9"/>
      <w:footerReference w:type="default" r:id="rId10"/>
      <w:headerReference w:type="first" r:id="rId11"/>
      <w:footerReference w:type="first" r:id="rId1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247" w:rsidRDefault="004E7247" w:rsidP="003F3187">
      <w:pPr>
        <w:spacing w:after="0" w:line="240" w:lineRule="auto"/>
      </w:pPr>
      <w:r>
        <w:separator/>
      </w:r>
    </w:p>
  </w:endnote>
  <w:endnote w:type="continuationSeparator" w:id="0">
    <w:p w:rsidR="004E7247" w:rsidRDefault="004E7247"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fa Rotis Sans Serif">
    <w:altName w:val="IDAutomationPDF417n2"/>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AC38A7">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C85CB3">
      <w:rPr>
        <w:rFonts w:ascii="Arial" w:hAnsi="Arial" w:cs="Arial"/>
        <w:color w:val="5F5F67"/>
        <w:sz w:val="18"/>
        <w:szCs w:val="18"/>
      </w:rPr>
      <w:t>de</w:t>
    </w:r>
    <w:proofErr w:type="spellEnd"/>
    <w:r w:rsidR="00C85CB3">
      <w:rPr>
        <w:rFonts w:ascii="Arial" w:hAnsi="Arial" w:cs="Arial"/>
        <w:color w:val="5F5F67"/>
        <w:sz w:val="18"/>
        <w:szCs w:val="18"/>
      </w:rPr>
      <w:t xml:space="preserve"> in Germany. </w:t>
    </w:r>
    <w:r w:rsidR="000F0B2A">
      <w:rPr>
        <w:rFonts w:ascii="Arial" w:hAnsi="Arial" w:cs="Arial"/>
        <w:color w:val="5F5F67"/>
        <w:sz w:val="18"/>
        <w:szCs w:val="18"/>
      </w:rPr>
      <w:t>Über</w:t>
    </w:r>
    <w:r w:rsidR="00C85CB3">
      <w:rPr>
        <w:rFonts w:ascii="Arial" w:hAnsi="Arial" w:cs="Arial"/>
        <w:color w:val="5F5F67"/>
        <w:sz w:val="18"/>
        <w:szCs w:val="18"/>
      </w:rPr>
      <w:t xml:space="preserve"> 1.</w:t>
    </w:r>
    <w:r w:rsidR="00AC38A7">
      <w:rPr>
        <w:rFonts w:ascii="Arial" w:hAnsi="Arial" w:cs="Arial"/>
        <w:color w:val="5F5F67"/>
        <w:sz w:val="18"/>
        <w:szCs w:val="18"/>
      </w:rPr>
      <w:t>3</w:t>
    </w:r>
    <w:r w:rsidRPr="00B12E7D">
      <w:rPr>
        <w:rFonts w:ascii="Arial" w:hAnsi="Arial" w:cs="Arial"/>
        <w:color w:val="5F5F67"/>
        <w:sz w:val="18"/>
        <w:szCs w:val="18"/>
      </w:rPr>
      <w:t xml:space="preserve">00 Mitarbeiter an </w:t>
    </w:r>
    <w:r w:rsidR="00AC38A7">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AC38A7">
      <w:rPr>
        <w:rFonts w:ascii="Arial" w:hAnsi="Arial" w:cs="Arial"/>
        <w:color w:val="5F5F67"/>
        <w:sz w:val="18"/>
        <w:szCs w:val="18"/>
      </w:rPr>
      <w:t>9</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0F0B2A">
      <w:rPr>
        <w:rFonts w:ascii="Arial" w:hAnsi="Arial" w:cs="Arial"/>
        <w:color w:val="5F5F67"/>
        <w:sz w:val="18"/>
        <w:szCs w:val="18"/>
      </w:rPr>
      <w:t>rmany. Über</w:t>
    </w:r>
    <w:r w:rsidR="009D282A">
      <w:rPr>
        <w:rFonts w:ascii="Arial" w:hAnsi="Arial" w:cs="Arial"/>
        <w:color w:val="5F5F67"/>
        <w:sz w:val="18"/>
        <w:szCs w:val="18"/>
      </w:rPr>
      <w:t xml:space="preserve"> 1.</w:t>
    </w:r>
    <w:r w:rsidR="00AC38A7">
      <w:rPr>
        <w:rFonts w:ascii="Arial" w:hAnsi="Arial" w:cs="Arial"/>
        <w:color w:val="5F5F67"/>
        <w:sz w:val="18"/>
        <w:szCs w:val="18"/>
      </w:rPr>
      <w:t>3</w:t>
    </w:r>
    <w:r w:rsidRPr="00B12E7D">
      <w:rPr>
        <w:rFonts w:ascii="Arial" w:hAnsi="Arial" w:cs="Arial"/>
        <w:color w:val="5F5F67"/>
        <w:sz w:val="18"/>
        <w:szCs w:val="18"/>
      </w:rPr>
      <w:t xml:space="preserve">00 Mitarbeiter an </w:t>
    </w:r>
    <w:r w:rsidR="00AC38A7">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247" w:rsidRDefault="004E7247" w:rsidP="003F3187">
      <w:pPr>
        <w:spacing w:after="0" w:line="240" w:lineRule="auto"/>
      </w:pPr>
      <w:r>
        <w:separator/>
      </w:r>
    </w:p>
  </w:footnote>
  <w:footnote w:type="continuationSeparator" w:id="0">
    <w:p w:rsidR="004E7247" w:rsidRDefault="004E7247"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423D91" w:rsidP="00680B20">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4A3F95">
      <w:rPr>
        <w:rFonts w:ascii="Arial" w:hAnsi="Arial" w:cs="Arial"/>
        <w:b/>
        <w:color w:val="5F5F67"/>
        <w:sz w:val="32"/>
        <w:szCs w:val="32"/>
      </w:rPr>
      <w:t>14. Januar 2019</w:t>
    </w:r>
  </w:p>
  <w:p w:rsidR="002F5850" w:rsidRPr="00423D91" w:rsidRDefault="004A3F95" w:rsidP="002F5850">
    <w:pPr>
      <w:pStyle w:val="Kopfzeile"/>
      <w:spacing w:after="720"/>
      <w:rPr>
        <w:rFonts w:ascii="Arial" w:hAnsi="Arial" w:cs="Arial"/>
        <w:b/>
        <w:color w:val="5F5F67"/>
        <w:sz w:val="32"/>
        <w:szCs w:val="32"/>
      </w:rPr>
    </w:pPr>
    <w:r>
      <w:rPr>
        <w:rFonts w:ascii="Arial" w:hAnsi="Arial" w:cs="Arial"/>
        <w:b/>
        <w:color w:val="5F5F67"/>
        <w:sz w:val="32"/>
        <w:szCs w:val="32"/>
      </w:rPr>
      <w:t>ROMA Raffstoren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03233B"/>
    <w:rsid w:val="00042786"/>
    <w:rsid w:val="000940EB"/>
    <w:rsid w:val="000F0B2A"/>
    <w:rsid w:val="00157F53"/>
    <w:rsid w:val="001961E2"/>
    <w:rsid w:val="001D2C24"/>
    <w:rsid w:val="001E78B3"/>
    <w:rsid w:val="00265F21"/>
    <w:rsid w:val="00294169"/>
    <w:rsid w:val="002A50C1"/>
    <w:rsid w:val="002F5850"/>
    <w:rsid w:val="00301AC9"/>
    <w:rsid w:val="00305601"/>
    <w:rsid w:val="003155A5"/>
    <w:rsid w:val="003340E8"/>
    <w:rsid w:val="003419E0"/>
    <w:rsid w:val="003562A6"/>
    <w:rsid w:val="00387BC1"/>
    <w:rsid w:val="003D58FA"/>
    <w:rsid w:val="003F3187"/>
    <w:rsid w:val="00405C06"/>
    <w:rsid w:val="00423D91"/>
    <w:rsid w:val="00435045"/>
    <w:rsid w:val="00451FA2"/>
    <w:rsid w:val="0045631B"/>
    <w:rsid w:val="004613BD"/>
    <w:rsid w:val="004A3F95"/>
    <w:rsid w:val="004E7247"/>
    <w:rsid w:val="00517676"/>
    <w:rsid w:val="00546221"/>
    <w:rsid w:val="00563DA4"/>
    <w:rsid w:val="0059080B"/>
    <w:rsid w:val="005C4832"/>
    <w:rsid w:val="005E02FA"/>
    <w:rsid w:val="00673B81"/>
    <w:rsid w:val="00680B20"/>
    <w:rsid w:val="006F6537"/>
    <w:rsid w:val="006F691C"/>
    <w:rsid w:val="0072213B"/>
    <w:rsid w:val="00756A00"/>
    <w:rsid w:val="00785CB5"/>
    <w:rsid w:val="007A2A29"/>
    <w:rsid w:val="007C3D0A"/>
    <w:rsid w:val="007D7079"/>
    <w:rsid w:val="007F2D67"/>
    <w:rsid w:val="007F4426"/>
    <w:rsid w:val="007F5366"/>
    <w:rsid w:val="0081206D"/>
    <w:rsid w:val="0082210A"/>
    <w:rsid w:val="0082616C"/>
    <w:rsid w:val="00851C72"/>
    <w:rsid w:val="00867402"/>
    <w:rsid w:val="008676C9"/>
    <w:rsid w:val="00871CF3"/>
    <w:rsid w:val="00875B84"/>
    <w:rsid w:val="0089135D"/>
    <w:rsid w:val="008B06F2"/>
    <w:rsid w:val="008B0D5B"/>
    <w:rsid w:val="008E51FC"/>
    <w:rsid w:val="0094335B"/>
    <w:rsid w:val="009475A8"/>
    <w:rsid w:val="0096174A"/>
    <w:rsid w:val="00990B21"/>
    <w:rsid w:val="009A37F5"/>
    <w:rsid w:val="009D282A"/>
    <w:rsid w:val="009D41EC"/>
    <w:rsid w:val="00A91E05"/>
    <w:rsid w:val="00AB11FD"/>
    <w:rsid w:val="00AC38A7"/>
    <w:rsid w:val="00B12E7D"/>
    <w:rsid w:val="00B13EA3"/>
    <w:rsid w:val="00BC048D"/>
    <w:rsid w:val="00BC69AD"/>
    <w:rsid w:val="00C12C04"/>
    <w:rsid w:val="00C308F1"/>
    <w:rsid w:val="00C5516D"/>
    <w:rsid w:val="00C57D71"/>
    <w:rsid w:val="00C82686"/>
    <w:rsid w:val="00C85CB3"/>
    <w:rsid w:val="00C85E96"/>
    <w:rsid w:val="00CB549E"/>
    <w:rsid w:val="00D040A8"/>
    <w:rsid w:val="00D3760F"/>
    <w:rsid w:val="00D40906"/>
    <w:rsid w:val="00DB5DDB"/>
    <w:rsid w:val="00DB5E09"/>
    <w:rsid w:val="00DB73E4"/>
    <w:rsid w:val="00DE667D"/>
    <w:rsid w:val="00E24142"/>
    <w:rsid w:val="00E377C8"/>
    <w:rsid w:val="00E66B65"/>
    <w:rsid w:val="00EA485F"/>
    <w:rsid w:val="00EB59A0"/>
    <w:rsid w:val="00F12B72"/>
    <w:rsid w:val="00F17C11"/>
    <w:rsid w:val="00F41787"/>
    <w:rsid w:val="00F80605"/>
    <w:rsid w:val="00FB6E6F"/>
    <w:rsid w:val="00FD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3C2B5-93A0-417E-BA6A-1E4F916B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158</Words>
  <Characters>1001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Walter, Isabell</cp:lastModifiedBy>
  <cp:revision>39</cp:revision>
  <cp:lastPrinted>2018-02-23T06:58:00Z</cp:lastPrinted>
  <dcterms:created xsi:type="dcterms:W3CDTF">2017-10-09T13:07:00Z</dcterms:created>
  <dcterms:modified xsi:type="dcterms:W3CDTF">2019-01-14T09:32:00Z</dcterms:modified>
</cp:coreProperties>
</file>